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91F7E" w14:textId="7E226AD6" w:rsidR="00EA4D47" w:rsidRDefault="00541DE6" w:rsidP="00B47195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caps/>
          <w:sz w:val="28"/>
        </w:rPr>
      </w:pPr>
      <w:bookmarkStart w:id="0" w:name="_Toc467661722"/>
      <w:r>
        <w:rPr>
          <w:caps/>
          <w:sz w:val="28"/>
        </w:rPr>
        <w:t>MAPA</w:t>
      </w:r>
      <w:r w:rsidR="00D2234A" w:rsidRPr="00042238">
        <w:rPr>
          <w:caps/>
          <w:sz w:val="28"/>
        </w:rPr>
        <w:t xml:space="preserve"> 25</w:t>
      </w:r>
      <w:r w:rsidR="00666F53">
        <w:rPr>
          <w:caps/>
          <w:sz w:val="28"/>
        </w:rPr>
        <w:t>.747.</w:t>
      </w:r>
      <w:r w:rsidR="00762E52">
        <w:rPr>
          <w:caps/>
          <w:sz w:val="28"/>
        </w:rPr>
        <w:t>37</w:t>
      </w:r>
      <w:r w:rsidR="00E8128E" w:rsidRPr="00E8128E">
        <w:rPr>
          <w:caps/>
          <w:sz w:val="28"/>
        </w:rPr>
        <w:t xml:space="preserve"> </w:t>
      </w:r>
      <w:r w:rsidR="00762E52" w:rsidRPr="00762E52">
        <w:rPr>
          <w:caps/>
          <w:sz w:val="28"/>
        </w:rPr>
        <w:t xml:space="preserve">MISSION DE MAITRISE D'OEUVRE RELATIVE A L'OPERATION DE RECONSTRUCTION APRES SINISTRE </w:t>
      </w:r>
      <w:r w:rsidR="006077A5">
        <w:rPr>
          <w:caps/>
          <w:sz w:val="28"/>
        </w:rPr>
        <w:t xml:space="preserve">D’ESPACES </w:t>
      </w:r>
      <w:r w:rsidR="00762E52" w:rsidRPr="00762E52">
        <w:rPr>
          <w:caps/>
          <w:sz w:val="28"/>
        </w:rPr>
        <w:t>DU SITE DU PATIO DE LA CAISSE PRIMAIRE CENTRALE D’ASSURANCE MALADIE (CPCAM) DES BOUCHES-DU-RHONE</w:t>
      </w:r>
    </w:p>
    <w:p w14:paraId="6094B283" w14:textId="77777777" w:rsidR="00974EC9" w:rsidRDefault="00974EC9" w:rsidP="00684D61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caps/>
        </w:rPr>
      </w:pPr>
    </w:p>
    <w:p w14:paraId="4C8A14F1" w14:textId="41B1E46B" w:rsidR="00684D61" w:rsidRPr="00684D61" w:rsidRDefault="00684D61" w:rsidP="00684D61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caps/>
        </w:rPr>
      </w:pPr>
      <w:r w:rsidRPr="00684D61">
        <w:rPr>
          <w:caps/>
        </w:rPr>
        <w:t xml:space="preserve">ANNEXE N° </w:t>
      </w:r>
      <w:r w:rsidR="00923D90">
        <w:rPr>
          <w:caps/>
        </w:rPr>
        <w:t>3 a</w:t>
      </w:r>
      <w:r w:rsidRPr="00684D61">
        <w:rPr>
          <w:caps/>
        </w:rPr>
        <w:t xml:space="preserve"> l’Acte d’Engagement : FORFAIT DE REMUNERATION- MISSIONS ET REPARTITIONS DES HONORAIRES</w:t>
      </w:r>
    </w:p>
    <w:bookmarkEnd w:id="0"/>
    <w:p w14:paraId="6852382A" w14:textId="77777777" w:rsid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3541A290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L’offre est réputée établie sur la base des conditions économiques en vigueur au mois Mo fixé au C.C.P. </w:t>
      </w:r>
    </w:p>
    <w:p w14:paraId="32063918" w14:textId="77777777" w:rsid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33C90BD6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Elle résulte de l’appréciation de la complexité de l’opération et comprend les éléments de mission de maîtrise d’œuvre définis au C.C.P. </w:t>
      </w:r>
    </w:p>
    <w:p w14:paraId="42D7DA79" w14:textId="77777777" w:rsid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6DE5239A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Le forfait de rémunération est calculé sur la base suivante :</w:t>
      </w:r>
    </w:p>
    <w:p w14:paraId="0A93CE60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tbl>
      <w:tblPr>
        <w:tblW w:w="14698" w:type="dxa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1"/>
        <w:gridCol w:w="475"/>
        <w:gridCol w:w="3556"/>
        <w:gridCol w:w="1186"/>
      </w:tblGrid>
      <w:tr w:rsidR="00424A43" w:rsidRPr="00424A43" w14:paraId="59578B69" w14:textId="77777777" w:rsidTr="00424A43">
        <w:trPr>
          <w:cantSplit/>
          <w:trHeight w:val="225"/>
        </w:trPr>
        <w:tc>
          <w:tcPr>
            <w:tcW w:w="9481" w:type="dxa"/>
          </w:tcPr>
          <w:p w14:paraId="6360DD10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 xml:space="preserve">Taux de rémunération </w:t>
            </w:r>
            <w:r w:rsidRPr="00424A43">
              <w:rPr>
                <w:rFonts w:ascii="Times New Roman" w:eastAsia="Times New Roman" w:hAnsi="Times New Roman" w:cs="Times New Roman"/>
                <w:b/>
                <w:i/>
                <w:sz w:val="24"/>
                <w:lang w:eastAsia="fr-FR"/>
              </w:rPr>
              <w:t>t</w:t>
            </w:r>
          </w:p>
        </w:tc>
        <w:tc>
          <w:tcPr>
            <w:tcW w:w="475" w:type="dxa"/>
          </w:tcPr>
          <w:p w14:paraId="160DA4C1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=</w:t>
            </w:r>
          </w:p>
        </w:tc>
        <w:tc>
          <w:tcPr>
            <w:tcW w:w="3556" w:type="dxa"/>
          </w:tcPr>
          <w:p w14:paraId="24762FD8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…………………….</w:t>
            </w:r>
          </w:p>
        </w:tc>
        <w:tc>
          <w:tcPr>
            <w:tcW w:w="1186" w:type="dxa"/>
          </w:tcPr>
          <w:p w14:paraId="65163FFE" w14:textId="77777777" w:rsid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%</w:t>
            </w:r>
          </w:p>
          <w:p w14:paraId="21A1DAE7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</w:p>
        </w:tc>
      </w:tr>
      <w:tr w:rsidR="00424A43" w:rsidRPr="00424A43" w14:paraId="31463DA3" w14:textId="77777777" w:rsidTr="00424A43">
        <w:trPr>
          <w:cantSplit/>
          <w:trHeight w:val="384"/>
        </w:trPr>
        <w:tc>
          <w:tcPr>
            <w:tcW w:w="9481" w:type="dxa"/>
          </w:tcPr>
          <w:p w14:paraId="0E8C1D87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 xml:space="preserve">Part de l’enveloppe financière affectée aux travaux </w:t>
            </w:r>
            <w:r w:rsidRPr="00424A43">
              <w:rPr>
                <w:rFonts w:ascii="Times New Roman" w:eastAsia="Times New Roman" w:hAnsi="Times New Roman" w:cs="Times New Roman"/>
                <w:b/>
                <w:i/>
                <w:sz w:val="24"/>
                <w:lang w:eastAsia="fr-FR"/>
              </w:rPr>
              <w:t>Co</w:t>
            </w:r>
          </w:p>
        </w:tc>
        <w:tc>
          <w:tcPr>
            <w:tcW w:w="475" w:type="dxa"/>
          </w:tcPr>
          <w:p w14:paraId="30558A7A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=</w:t>
            </w:r>
          </w:p>
        </w:tc>
        <w:tc>
          <w:tcPr>
            <w:tcW w:w="3556" w:type="dxa"/>
          </w:tcPr>
          <w:p w14:paraId="5CAE3A44" w14:textId="29B0CCEF" w:rsidR="00424A43" w:rsidRPr="005946CC" w:rsidRDefault="002C283F" w:rsidP="0079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fr-FR"/>
              </w:rPr>
              <w:t>865 851,42</w:t>
            </w:r>
          </w:p>
        </w:tc>
        <w:tc>
          <w:tcPr>
            <w:tcW w:w="1186" w:type="dxa"/>
          </w:tcPr>
          <w:p w14:paraId="22FE3BA4" w14:textId="77777777" w:rsid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€ HT</w:t>
            </w:r>
          </w:p>
          <w:p w14:paraId="0E42BC80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</w:p>
        </w:tc>
      </w:tr>
      <w:tr w:rsidR="00424A43" w:rsidRPr="00424A43" w14:paraId="1E79E617" w14:textId="77777777" w:rsidTr="00424A43">
        <w:trPr>
          <w:cantSplit/>
          <w:trHeight w:val="248"/>
        </w:trPr>
        <w:tc>
          <w:tcPr>
            <w:tcW w:w="9481" w:type="dxa"/>
          </w:tcPr>
          <w:p w14:paraId="6EB76676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Forfait provisoire de rémunération</w:t>
            </w: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ab/>
            </w:r>
            <w:r w:rsidRPr="00424A43">
              <w:rPr>
                <w:rFonts w:ascii="Times New Roman" w:eastAsia="Times New Roman" w:hAnsi="Times New Roman" w:cs="Times New Roman"/>
                <w:b/>
                <w:i/>
                <w:sz w:val="24"/>
                <w:lang w:eastAsia="fr-FR"/>
              </w:rPr>
              <w:t>Co x t</w:t>
            </w:r>
          </w:p>
        </w:tc>
        <w:tc>
          <w:tcPr>
            <w:tcW w:w="475" w:type="dxa"/>
          </w:tcPr>
          <w:p w14:paraId="0CE2AB51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=</w:t>
            </w:r>
          </w:p>
        </w:tc>
        <w:tc>
          <w:tcPr>
            <w:tcW w:w="3556" w:type="dxa"/>
          </w:tcPr>
          <w:p w14:paraId="6ED2EC02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…………………….</w:t>
            </w:r>
          </w:p>
        </w:tc>
        <w:tc>
          <w:tcPr>
            <w:tcW w:w="1186" w:type="dxa"/>
          </w:tcPr>
          <w:p w14:paraId="2CB501AA" w14:textId="77777777" w:rsid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€ HT</w:t>
            </w:r>
          </w:p>
          <w:p w14:paraId="370D90D4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</w:p>
        </w:tc>
      </w:tr>
      <w:tr w:rsidR="00424A43" w:rsidRPr="00424A43" w14:paraId="13187990" w14:textId="77777777" w:rsidTr="00424A43">
        <w:trPr>
          <w:cantSplit/>
          <w:trHeight w:val="248"/>
        </w:trPr>
        <w:tc>
          <w:tcPr>
            <w:tcW w:w="9481" w:type="dxa"/>
          </w:tcPr>
          <w:p w14:paraId="457CC85D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ab/>
              <w:t>T.V.A. (.......... %)</w:t>
            </w:r>
          </w:p>
        </w:tc>
        <w:tc>
          <w:tcPr>
            <w:tcW w:w="475" w:type="dxa"/>
          </w:tcPr>
          <w:p w14:paraId="5F1F609D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=</w:t>
            </w:r>
          </w:p>
        </w:tc>
        <w:tc>
          <w:tcPr>
            <w:tcW w:w="3556" w:type="dxa"/>
          </w:tcPr>
          <w:p w14:paraId="51CA5627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…………………….</w:t>
            </w:r>
          </w:p>
        </w:tc>
        <w:tc>
          <w:tcPr>
            <w:tcW w:w="1186" w:type="dxa"/>
          </w:tcPr>
          <w:p w14:paraId="5A57FE51" w14:textId="77777777" w:rsid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€</w:t>
            </w:r>
          </w:p>
          <w:p w14:paraId="7CC455B2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</w:p>
        </w:tc>
      </w:tr>
      <w:tr w:rsidR="00424A43" w:rsidRPr="00424A43" w14:paraId="4DDBD911" w14:textId="77777777" w:rsidTr="00424A43">
        <w:trPr>
          <w:cantSplit/>
          <w:trHeight w:val="248"/>
        </w:trPr>
        <w:tc>
          <w:tcPr>
            <w:tcW w:w="9481" w:type="dxa"/>
          </w:tcPr>
          <w:p w14:paraId="2CFC525E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ab/>
              <w:t>T.T.C.</w:t>
            </w:r>
          </w:p>
        </w:tc>
        <w:tc>
          <w:tcPr>
            <w:tcW w:w="475" w:type="dxa"/>
          </w:tcPr>
          <w:p w14:paraId="66F0BDCF" w14:textId="77777777" w:rsidR="00424A43" w:rsidRPr="00424A43" w:rsidRDefault="00424A43" w:rsidP="0042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=</w:t>
            </w:r>
          </w:p>
        </w:tc>
        <w:tc>
          <w:tcPr>
            <w:tcW w:w="3556" w:type="dxa"/>
          </w:tcPr>
          <w:p w14:paraId="3CAE89FD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>…………………….</w:t>
            </w:r>
            <w:bookmarkStart w:id="1" w:name="_GoBack"/>
            <w:bookmarkEnd w:id="1"/>
          </w:p>
        </w:tc>
        <w:tc>
          <w:tcPr>
            <w:tcW w:w="1186" w:type="dxa"/>
          </w:tcPr>
          <w:p w14:paraId="0EF075F2" w14:textId="77777777" w:rsid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€</w:t>
            </w:r>
          </w:p>
          <w:p w14:paraId="39E97FE2" w14:textId="77777777" w:rsidR="00424A43" w:rsidRPr="00424A43" w:rsidRDefault="00424A43" w:rsidP="0042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</w:p>
        </w:tc>
      </w:tr>
      <w:tr w:rsidR="00424A43" w:rsidRPr="00424A43" w14:paraId="120609D5" w14:textId="77777777" w:rsidTr="00424A43">
        <w:trPr>
          <w:cantSplit/>
          <w:trHeight w:val="248"/>
        </w:trPr>
        <w:tc>
          <w:tcPr>
            <w:tcW w:w="14698" w:type="dxa"/>
            <w:gridSpan w:val="4"/>
          </w:tcPr>
          <w:p w14:paraId="06234476" w14:textId="77777777" w:rsidR="00424A43" w:rsidRPr="00424A43" w:rsidRDefault="00424A43" w:rsidP="00424A43">
            <w:pPr>
              <w:tabs>
                <w:tab w:val="left" w:pos="1632"/>
                <w:tab w:val="left" w:leader="dot" w:pos="857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>Arrêté en lettres</w:t>
            </w: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ab/>
            </w:r>
            <w:r w:rsidRPr="00424A43">
              <w:rPr>
                <w:rFonts w:ascii="Times New Roman" w:eastAsia="Times New Roman" w:hAnsi="Times New Roman" w:cs="Times New Roman"/>
                <w:i/>
                <w:sz w:val="24"/>
                <w:lang w:eastAsia="fr-FR"/>
              </w:rPr>
              <w:tab/>
            </w:r>
          </w:p>
        </w:tc>
      </w:tr>
      <w:tr w:rsidR="00424A43" w:rsidRPr="00424A43" w14:paraId="6ED3FC39" w14:textId="77777777" w:rsidTr="00424A43">
        <w:trPr>
          <w:cantSplit/>
          <w:trHeight w:val="271"/>
        </w:trPr>
        <w:tc>
          <w:tcPr>
            <w:tcW w:w="14698" w:type="dxa"/>
            <w:gridSpan w:val="4"/>
          </w:tcPr>
          <w:p w14:paraId="0CB3F53E" w14:textId="77777777" w:rsidR="00424A43" w:rsidRPr="00424A43" w:rsidRDefault="00424A43" w:rsidP="00424A43">
            <w:pPr>
              <w:tabs>
                <w:tab w:val="left" w:leader="dot" w:pos="85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fr-FR"/>
              </w:rPr>
            </w:pPr>
            <w:r w:rsidRPr="00424A43">
              <w:rPr>
                <w:rFonts w:ascii="Times New Roman" w:eastAsia="Times New Roman" w:hAnsi="Times New Roman" w:cs="Times New Roman"/>
                <w:sz w:val="24"/>
                <w:lang w:eastAsia="fr-FR"/>
              </w:rPr>
              <w:tab/>
            </w:r>
          </w:p>
        </w:tc>
      </w:tr>
    </w:tbl>
    <w:p w14:paraId="55801975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 </w:t>
      </w:r>
    </w:p>
    <w:p w14:paraId="2E5D75FF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Le forfait définitif est arrêté dès que le coût prévisionnel C est établi.</w:t>
      </w:r>
    </w:p>
    <w:p w14:paraId="52847EF8" w14:textId="77777777" w:rsidR="00620F9F" w:rsidRPr="00620F9F" w:rsidRDefault="00620F9F" w:rsidP="00620F9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620F9F">
        <w:rPr>
          <w:rFonts w:ascii="Times New Roman" w:eastAsia="Times New Roman" w:hAnsi="Times New Roman" w:cs="Times New Roman"/>
          <w:szCs w:val="20"/>
          <w:lang w:eastAsia="fr-FR"/>
        </w:rPr>
        <w:t>C</w:t>
      </w:r>
      <w:r w:rsidRPr="00620F9F">
        <w:rPr>
          <w:rFonts w:ascii="Times New Roman" w:eastAsia="Times New Roman" w:hAnsi="Times New Roman" w:cs="Times New Roman"/>
          <w:szCs w:val="20"/>
          <w:vertAlign w:val="subscript"/>
          <w:lang w:eastAsia="fr-FR"/>
        </w:rPr>
        <w:t>0</w:t>
      </w:r>
      <w:r w:rsidRPr="00620F9F">
        <w:rPr>
          <w:rFonts w:ascii="Times New Roman" w:eastAsia="Times New Roman" w:hAnsi="Times New Roman" w:cs="Times New Roman"/>
          <w:szCs w:val="20"/>
          <w:lang w:eastAsia="fr-FR"/>
        </w:rPr>
        <w:t xml:space="preserve"> = part de l’enveloppe financière prévisionnelle affectée aux travaux </w:t>
      </w:r>
    </w:p>
    <w:p w14:paraId="4007C6F0" w14:textId="77777777" w:rsidR="00424A43" w:rsidRPr="00424A43" w:rsidRDefault="00424A43" w:rsidP="00620F9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0567ACAC" w14:textId="77777777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755800E6" w14:textId="5F58D946" w:rsidR="00424A43" w:rsidRP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  <w:r w:rsidRPr="00424A43">
        <w:rPr>
          <w:rFonts w:ascii="Times New Roman" w:eastAsia="Times New Roman" w:hAnsi="Times New Roman" w:cs="Times New Roman"/>
          <w:sz w:val="24"/>
          <w:lang w:eastAsia="fr-FR"/>
        </w:rPr>
        <w:t>Le forfait de rémunération est rendu déf</w:t>
      </w:r>
      <w:r w:rsidR="003E7188">
        <w:rPr>
          <w:rFonts w:ascii="Times New Roman" w:eastAsia="Times New Roman" w:hAnsi="Times New Roman" w:cs="Times New Roman"/>
          <w:sz w:val="24"/>
          <w:lang w:eastAsia="fr-FR"/>
        </w:rPr>
        <w:t>initif selon les dispositions de l’article 7.2.2. du</w:t>
      </w:r>
      <w:r w:rsidRPr="00424A43">
        <w:rPr>
          <w:rFonts w:ascii="Times New Roman" w:eastAsia="Times New Roman" w:hAnsi="Times New Roman" w:cs="Times New Roman"/>
          <w:sz w:val="24"/>
          <w:lang w:eastAsia="fr-FR"/>
        </w:rPr>
        <w:t xml:space="preserve"> C.C.P. </w:t>
      </w:r>
    </w:p>
    <w:p w14:paraId="4C275D28" w14:textId="77777777" w:rsidR="00424A43" w:rsidRDefault="00424A43" w:rsidP="00BA4347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1D2DAD10" w14:textId="77777777" w:rsid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7C54F701" w14:textId="77777777" w:rsidR="00424A43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3C080E24" w14:textId="240FA86D" w:rsidR="00762E52" w:rsidRDefault="00541DE6" w:rsidP="00684D61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sz w:val="28"/>
        </w:rPr>
      </w:pPr>
      <w:r>
        <w:rPr>
          <w:sz w:val="28"/>
        </w:rPr>
        <w:lastRenderedPageBreak/>
        <w:t>MAPA</w:t>
      </w:r>
      <w:r w:rsidR="00D2234A" w:rsidRPr="00666F53">
        <w:rPr>
          <w:sz w:val="28"/>
        </w:rPr>
        <w:t xml:space="preserve"> 25-747</w:t>
      </w:r>
      <w:r w:rsidR="00D2234A">
        <w:rPr>
          <w:sz w:val="28"/>
        </w:rPr>
        <w:t>-</w:t>
      </w:r>
      <w:r w:rsidR="00762E52">
        <w:rPr>
          <w:sz w:val="28"/>
        </w:rPr>
        <w:t>37</w:t>
      </w:r>
      <w:r w:rsidR="00E8128E" w:rsidRPr="00E8128E">
        <w:rPr>
          <w:sz w:val="28"/>
        </w:rPr>
        <w:t xml:space="preserve"> </w:t>
      </w:r>
      <w:r w:rsidR="00762E52" w:rsidRPr="00762E52">
        <w:rPr>
          <w:sz w:val="28"/>
        </w:rPr>
        <w:t xml:space="preserve">MISSION DE MAITRISE D'OEUVRE RELATIVE A L'OPERATION DE RECONSTRUCTION APRES SINISTRE </w:t>
      </w:r>
      <w:r w:rsidR="00762E52" w:rsidRPr="00BB439A">
        <w:rPr>
          <w:sz w:val="28"/>
        </w:rPr>
        <w:t>D</w:t>
      </w:r>
      <w:r w:rsidR="008B0D7A" w:rsidRPr="00BB439A">
        <w:rPr>
          <w:sz w:val="28"/>
        </w:rPr>
        <w:t>’ESPACES</w:t>
      </w:r>
      <w:r w:rsidR="008B0D7A">
        <w:rPr>
          <w:sz w:val="28"/>
        </w:rPr>
        <w:t xml:space="preserve"> D</w:t>
      </w:r>
      <w:r w:rsidR="00762E52" w:rsidRPr="00762E52">
        <w:rPr>
          <w:sz w:val="28"/>
        </w:rPr>
        <w:t xml:space="preserve">U SITE DU PATIO DE LA CAISSE PRIMAIRE CENTRALE D’ASSURANCE MALADIE (CPCAM) DES BOUCHES-DU-RHONE </w:t>
      </w:r>
    </w:p>
    <w:p w14:paraId="05F17A2A" w14:textId="6C23FF5A" w:rsidR="00424A43" w:rsidRPr="00684D61" w:rsidRDefault="00923D90" w:rsidP="00684D61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caps/>
        </w:rPr>
      </w:pPr>
      <w:r>
        <w:rPr>
          <w:caps/>
        </w:rPr>
        <w:t xml:space="preserve">ANNEXE N° </w:t>
      </w:r>
      <w:r w:rsidR="004C04D7">
        <w:rPr>
          <w:caps/>
        </w:rPr>
        <w:t>3</w:t>
      </w:r>
      <w:r>
        <w:rPr>
          <w:caps/>
        </w:rPr>
        <w:t xml:space="preserve"> </w:t>
      </w:r>
      <w:r w:rsidR="003E7CC9">
        <w:rPr>
          <w:caps/>
        </w:rPr>
        <w:t>A L’ACTE</w:t>
      </w:r>
      <w:r w:rsidR="002019B6" w:rsidRPr="00684D61">
        <w:rPr>
          <w:caps/>
        </w:rPr>
        <w:t xml:space="preserve"> d’Engagement : FORFAIT DE REMUNERATION- MISSIONS ET REPARTITIONS DES HONORAIRES</w:t>
      </w:r>
      <w:r w:rsidR="00704229">
        <w:rPr>
          <w:caps/>
        </w:rPr>
        <w:t xml:space="preserve"> – POIDS RELATIF DES DIFFERENTES MISSIONS</w:t>
      </w:r>
    </w:p>
    <w:p w14:paraId="1BE863B1" w14:textId="77777777" w:rsidR="00424A43" w:rsidRPr="006774EB" w:rsidRDefault="00424A43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fr-FR"/>
        </w:rPr>
      </w:pPr>
      <w:r w:rsidRPr="006774EB">
        <w:rPr>
          <w:rFonts w:ascii="Times New Roman" w:eastAsia="Times New Roman" w:hAnsi="Times New Roman" w:cs="Times New Roman"/>
          <w:b/>
          <w:sz w:val="24"/>
          <w:u w:val="thick"/>
          <w:lang w:eastAsia="fr-FR"/>
        </w:rPr>
        <w:t>La part attribuée à chaque cotraitant</w:t>
      </w:r>
      <w:r w:rsidRPr="006774EB">
        <w:rPr>
          <w:rFonts w:ascii="Times New Roman" w:eastAsia="Times New Roman" w:hAnsi="Times New Roman" w:cs="Times New Roman"/>
          <w:b/>
          <w:sz w:val="24"/>
          <w:lang w:eastAsia="fr-FR"/>
        </w:rPr>
        <w:t xml:space="preserve"> est fixée </w:t>
      </w:r>
      <w:r w:rsidR="002019B6" w:rsidRPr="006774EB">
        <w:rPr>
          <w:rFonts w:ascii="Times New Roman" w:eastAsia="Times New Roman" w:hAnsi="Times New Roman" w:cs="Times New Roman"/>
          <w:b/>
          <w:sz w:val="24"/>
          <w:lang w:eastAsia="fr-FR"/>
        </w:rPr>
        <w:t xml:space="preserve">à </w:t>
      </w:r>
      <w:r w:rsidRPr="006774EB">
        <w:rPr>
          <w:rFonts w:ascii="Times New Roman" w:eastAsia="Times New Roman" w:hAnsi="Times New Roman" w:cs="Times New Roman"/>
          <w:b/>
          <w:sz w:val="24"/>
          <w:lang w:eastAsia="fr-FR"/>
        </w:rPr>
        <w:t>la présente annexe.</w:t>
      </w:r>
    </w:p>
    <w:p w14:paraId="3D454D40" w14:textId="77777777" w:rsidR="00F017BA" w:rsidRDefault="00F017BA" w:rsidP="00424A43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fr-FR"/>
        </w:rPr>
      </w:pPr>
    </w:p>
    <w:p w14:paraId="26B162D3" w14:textId="77777777" w:rsidR="004E3DBF" w:rsidRPr="00F017BA" w:rsidRDefault="00F017BA" w:rsidP="004E3DBF">
      <w:pPr>
        <w:rPr>
          <w:rFonts w:ascii="Times New Roman" w:eastAsia="Times New Roman" w:hAnsi="Times New Roman" w:cs="Times New Roman"/>
          <w:b/>
          <w:sz w:val="24"/>
          <w:u w:val="thick"/>
          <w:lang w:eastAsia="fr-FR"/>
        </w:rPr>
      </w:pPr>
      <w:r w:rsidRPr="00F017BA">
        <w:rPr>
          <w:rFonts w:ascii="Times New Roman" w:eastAsia="Times New Roman" w:hAnsi="Times New Roman" w:cs="Times New Roman"/>
          <w:b/>
          <w:sz w:val="24"/>
          <w:u w:val="thick"/>
          <w:lang w:eastAsia="fr-FR"/>
        </w:rPr>
        <w:t>Répartition des montants par éléments de mission et, le cas échéa</w:t>
      </w:r>
      <w:r>
        <w:rPr>
          <w:rFonts w:ascii="Times New Roman" w:eastAsia="Times New Roman" w:hAnsi="Times New Roman" w:cs="Times New Roman"/>
          <w:b/>
          <w:sz w:val="24"/>
          <w:u w:val="thick"/>
          <w:lang w:eastAsia="fr-FR"/>
        </w:rPr>
        <w:t>nt, entre membres du groupement :</w:t>
      </w:r>
    </w:p>
    <w:tbl>
      <w:tblPr>
        <w:tblW w:w="154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984"/>
        <w:gridCol w:w="1559"/>
        <w:gridCol w:w="1701"/>
        <w:gridCol w:w="1560"/>
        <w:gridCol w:w="1417"/>
        <w:gridCol w:w="1418"/>
        <w:gridCol w:w="1417"/>
        <w:gridCol w:w="1418"/>
        <w:gridCol w:w="1434"/>
      </w:tblGrid>
      <w:tr w:rsidR="00CB7F18" w:rsidRPr="00FC2666" w14:paraId="6C5748AE" w14:textId="128513A9" w:rsidTr="00CB7F18">
        <w:trPr>
          <w:trHeight w:val="566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  <w:hideMark/>
          </w:tcPr>
          <w:p w14:paraId="7E28F292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Eléments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 xml:space="preserve"> 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de missions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 xml:space="preserve"> de base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CC"/>
          </w:tcPr>
          <w:p w14:paraId="41C5A829" w14:textId="4B7E92FF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Proposition de ventilation par éléments de mission de la CPCAM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  <w:hideMark/>
          </w:tcPr>
          <w:p w14:paraId="7790E261" w14:textId="7F048446" w:rsidR="00CB7F18" w:rsidRP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Proposition de ventilation par éléments de mission du candidat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CC"/>
            <w:vAlign w:val="center"/>
            <w:hideMark/>
          </w:tcPr>
          <w:p w14:paraId="0C4991B0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 xml:space="preserve">MONTANT </w:t>
            </w:r>
          </w:p>
          <w:p w14:paraId="7D66B685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H.T.</w:t>
            </w:r>
          </w:p>
        </w:tc>
        <w:tc>
          <w:tcPr>
            <w:tcW w:w="8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CC"/>
            <w:vAlign w:val="center"/>
            <w:hideMark/>
          </w:tcPr>
          <w:p w14:paraId="164FF01F" w14:textId="2124A52C" w:rsidR="00CB7F18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Part des cotraitants en cas de groupement</w:t>
            </w:r>
          </w:p>
        </w:tc>
      </w:tr>
      <w:tr w:rsidR="00CB7F18" w:rsidRPr="00FC2666" w14:paraId="185CE8A7" w14:textId="13BB91CF" w:rsidTr="00CB7F18">
        <w:trPr>
          <w:trHeight w:val="584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C32A5" w14:textId="77777777" w:rsidR="00CB7F18" w:rsidRPr="00FC2666" w:rsidRDefault="00CB7F18" w:rsidP="00FC26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E1E5366" w14:textId="77777777" w:rsidR="00CB7F18" w:rsidRPr="00FC2666" w:rsidRDefault="00CB7F18" w:rsidP="00FC26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9CFB5" w14:textId="56D114F8" w:rsidR="00CB7F18" w:rsidRPr="00FC2666" w:rsidRDefault="00CB7F18" w:rsidP="00FC26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shd w:val="pct25" w:color="FFFF00" w:fill="FFFFCA"/>
            <w:vAlign w:val="center"/>
            <w:hideMark/>
          </w:tcPr>
          <w:p w14:paraId="496240AC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hideMark/>
          </w:tcPr>
          <w:p w14:paraId="5957F23B" w14:textId="77777777" w:rsidR="00CB7F18" w:rsidRPr="00FC2666" w:rsidRDefault="00CB7F18" w:rsidP="00783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  <w:t>Mandataire *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hideMark/>
          </w:tcPr>
          <w:p w14:paraId="1DF4A2EB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2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br/>
              <w:t>…………..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hideMark/>
          </w:tcPr>
          <w:p w14:paraId="4D1AD0E9" w14:textId="77777777" w:rsidR="00CB7F18" w:rsidRPr="00FC2666" w:rsidRDefault="00CB7F18" w:rsidP="00FC2666">
            <w:pPr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3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br/>
              <w:t>…………..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CC"/>
            <w:hideMark/>
          </w:tcPr>
          <w:p w14:paraId="18CD55AF" w14:textId="77777777" w:rsidR="00CB7F18" w:rsidRPr="00FC2666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4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br/>
              <w:t>…………..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CC"/>
          </w:tcPr>
          <w:p w14:paraId="62B3009E" w14:textId="0C667D5F" w:rsidR="00CB7F18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5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br/>
              <w:t>…………..</w:t>
            </w:r>
          </w:p>
        </w:tc>
        <w:tc>
          <w:tcPr>
            <w:tcW w:w="14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CC"/>
          </w:tcPr>
          <w:p w14:paraId="1DD55CB0" w14:textId="0B133C9A" w:rsidR="00CB7F18" w:rsidRDefault="00CB7F18" w:rsidP="00FC2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6</w:t>
            </w: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br/>
              <w:t>…………..</w:t>
            </w:r>
          </w:p>
        </w:tc>
      </w:tr>
      <w:tr w:rsidR="00CB7F18" w:rsidRPr="00FC2666" w14:paraId="17E848A5" w14:textId="0098C7A7" w:rsidTr="00CB7F18">
        <w:trPr>
          <w:trHeight w:val="3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1B54B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APS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251CC3CD" w14:textId="0197E232" w:rsidR="00CB7F18" w:rsidRDefault="00D0355D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10% et 11</w:t>
            </w:r>
            <w:r w:rsidR="00CB7F18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94E2B" w14:textId="5C7239B5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3D871CF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192CFCA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83A5E10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2375205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526B38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93BE0A6" w14:textId="5C47B8F0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002FF7A9" w14:textId="7BA63E35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13865D9F" w14:textId="4B3CC565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79AD0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APD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497EE946" w14:textId="2ECB8E17" w:rsidR="00CB7F18" w:rsidRDefault="00D0355D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17% et 19</w:t>
            </w:r>
            <w:r w:rsidR="00CB7F18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BA503" w14:textId="5B904A4A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5A64D4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7EFF616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BC07A8A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229E417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C2005AC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5B1CE2" w14:textId="468EA9B3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6D7F1A" w14:textId="33AD719D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4276751B" w14:textId="04B200DC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267D8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PRO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29CC1638" w14:textId="6F96F49F" w:rsidR="00CB7F18" w:rsidRDefault="00D0355D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20% et 22</w:t>
            </w:r>
            <w:r w:rsidR="00CB7F18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9E153" w14:textId="24C80DF4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D624A9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7495CB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4775D02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237DED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46D5C31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DFD2E9" w14:textId="6A11220C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D7A780" w14:textId="1FEC5F5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42868891" w14:textId="5B41C073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75437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ACT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E6400CC" w14:textId="2CFB87C0" w:rsidR="00CB7F18" w:rsidRDefault="00D0355D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8% et 9</w:t>
            </w:r>
            <w:r w:rsidR="00CB7F18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CF21B" w14:textId="157D2E40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30DAF7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A4CF199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4DD5972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ABD27B5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5A91490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4E2F11" w14:textId="2E542763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80EBA6" w14:textId="4A125523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5A132DDD" w14:textId="60DCFA0C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31FB9E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EXE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01EEDAE2" w14:textId="356B1578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 w:rsidR="00D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4% et 6</w:t>
            </w:r>
            <w:r w:rsidR="00915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04DD3" w14:textId="5D7F911D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3A687BF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6B27A09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008854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77AEF48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3A8528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43FB9A" w14:textId="6D77D28F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7187C9" w14:textId="3C58F2F6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66E2DC96" w14:textId="5672F34C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36B6D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DET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56AFDCF" w14:textId="163E15A9" w:rsidR="00CB7F18" w:rsidRDefault="00D0355D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25</w:t>
            </w:r>
            <w:r w:rsidR="00CB7F18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 et 28%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F0E9F" w14:textId="434FBF4E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0C866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4B458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74BC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36A96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CCD0A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DA5AFC6" w14:textId="28D5B0BC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2EC9D2E" w14:textId="3B6D99A4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64F474AD" w14:textId="1A5696C6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54C2C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VISA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1F84A3A" w14:textId="4F8F6B39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8% et 9%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32B56" w14:textId="5497E350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2654C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4F38C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FFAA8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FCCB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E09A3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60E2A83" w14:textId="28E9EEA5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6E2F217" w14:textId="76ABECFC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09157E56" w14:textId="4B6E0CC2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CEF1C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DOE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1A2BFD9B" w14:textId="2983EA98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 w:rsidR="00915029"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 w:rsidR="00D0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3</w:t>
            </w:r>
            <w:r w:rsidR="00915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% et 5%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7289C" w14:textId="0D448EEE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DCD00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E5B3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EC54B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3A696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AA83F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35E615F" w14:textId="3174FB52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EC555A" w14:textId="3CAF7988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64425373" w14:textId="20934699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C700D" w14:textId="77777777" w:rsidR="00CB7F18" w:rsidRPr="00FC2666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AOR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16FAA036" w14:textId="4E98352D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 5% et 7%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BE923" w14:textId="24ACDF2E" w:rsidR="00CB7F18" w:rsidRPr="00FC2666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B9F82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3161F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464AD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70A47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236F0" w14:textId="77777777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49FDDEC" w14:textId="6FDA4849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081A72" w14:textId="32D62528" w:rsidR="00CB7F18" w:rsidRPr="00FC2666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€</w:t>
            </w:r>
          </w:p>
        </w:tc>
      </w:tr>
      <w:tr w:rsidR="00CB7F18" w:rsidRPr="00FC2666" w14:paraId="7E701D60" w14:textId="4AEB7077" w:rsidTr="00CB7F18">
        <w:trPr>
          <w:trHeight w:val="32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860CE" w14:textId="1B941622" w:rsidR="00CB7F18" w:rsidRPr="0078302E" w:rsidRDefault="00CB7F18" w:rsidP="00CB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HT </w:t>
            </w: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MISSION DE BASE 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487396AB" w14:textId="77777777" w:rsidR="00CB7F18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</w:p>
          <w:p w14:paraId="7A688C3C" w14:textId="2DB8D92C" w:rsidR="00CB7F18" w:rsidRPr="0078302E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100%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06055" w14:textId="27E0E972" w:rsidR="00CB7F18" w:rsidRPr="0078302E" w:rsidRDefault="00CB7F18" w:rsidP="00CB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C75E5" w14:textId="77777777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3A3F1" w14:textId="77777777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50E8C" w14:textId="77777777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BBDAF7" w14:textId="77777777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C01DD" w14:textId="77777777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316A9B" w14:textId="24140E02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5465208" w14:textId="5C5C45B3" w:rsidR="00CB7F18" w:rsidRPr="0078302E" w:rsidRDefault="00CB7F18" w:rsidP="00CB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</w:tr>
    </w:tbl>
    <w:p w14:paraId="2E23DE84" w14:textId="77777777" w:rsidR="006774EB" w:rsidRDefault="006774EB" w:rsidP="006774EB">
      <w:pPr>
        <w:spacing w:after="0"/>
        <w:rPr>
          <w:b/>
          <w:sz w:val="24"/>
          <w:u w:val="double"/>
        </w:rPr>
      </w:pPr>
    </w:p>
    <w:p w14:paraId="311C447F" w14:textId="77777777" w:rsidR="006774EB" w:rsidRDefault="006774EB" w:rsidP="006774EB">
      <w:pPr>
        <w:rPr>
          <w:b/>
        </w:rPr>
      </w:pPr>
      <w:r>
        <w:rPr>
          <w:b/>
        </w:rPr>
        <w:t>*</w:t>
      </w:r>
      <w:r>
        <w:rPr>
          <w:bCs/>
        </w:rPr>
        <w:t>La part du mandataire inclut le montant spécifique de la rémunération perçue pour la fonction de mandataire, établie à ...% du montant total HT de la mission soit</w:t>
      </w:r>
      <w:r>
        <w:rPr>
          <w:b/>
        </w:rPr>
        <w:t xml:space="preserve"> …………. € HT</w:t>
      </w:r>
    </w:p>
    <w:p w14:paraId="247C8E1C" w14:textId="432EED7A" w:rsidR="006774EB" w:rsidRDefault="006774EB">
      <w:pPr>
        <w:rPr>
          <w:b/>
          <w:sz w:val="24"/>
          <w:u w:val="double"/>
        </w:rPr>
      </w:pPr>
    </w:p>
    <w:p w14:paraId="7A59377C" w14:textId="77777777" w:rsidR="004A5701" w:rsidRDefault="004A5701">
      <w:pPr>
        <w:rPr>
          <w:b/>
          <w:sz w:val="24"/>
          <w:u w:val="double"/>
        </w:rPr>
      </w:pPr>
    </w:p>
    <w:p w14:paraId="59649712" w14:textId="77777777" w:rsidR="00A66FB9" w:rsidRDefault="00A66FB9" w:rsidP="00A66FB9">
      <w:pPr>
        <w:rPr>
          <w:b/>
        </w:rPr>
      </w:pPr>
      <w:r>
        <w:rPr>
          <w:b/>
        </w:rPr>
        <w:lastRenderedPageBreak/>
        <w:t>Répartition des montants des autres missions de maîtrise d’œuvre et des missions complémentaires</w:t>
      </w:r>
    </w:p>
    <w:tbl>
      <w:tblPr>
        <w:tblStyle w:val="Grilledutableau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1418"/>
        <w:gridCol w:w="1701"/>
        <w:gridCol w:w="1559"/>
        <w:gridCol w:w="1701"/>
        <w:gridCol w:w="1559"/>
        <w:gridCol w:w="1560"/>
      </w:tblGrid>
      <w:tr w:rsidR="00A66FB9" w14:paraId="5AD10B46" w14:textId="77777777" w:rsidTr="00A66FB9">
        <w:trPr>
          <w:trHeight w:val="224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0471A6" w14:textId="64083BB5" w:rsidR="00A66FB9" w:rsidRPr="00A66FB9" w:rsidRDefault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Autres missions de maîtrise d’œuvre et missi</w:t>
            </w:r>
            <w:r w:rsidR="00987D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ons complémentaires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CC"/>
            <w:vAlign w:val="center"/>
            <w:hideMark/>
          </w:tcPr>
          <w:p w14:paraId="5C889431" w14:textId="77777777" w:rsidR="00A66FB9" w:rsidRPr="00A66FB9" w:rsidRDefault="0078302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MONTANT HT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AA000E" w14:textId="77777777" w:rsidR="00A66FB9" w:rsidRPr="00A66FB9" w:rsidRDefault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Part des cotraitants en cas de groupement</w:t>
            </w:r>
          </w:p>
        </w:tc>
      </w:tr>
      <w:tr w:rsidR="00A66FB9" w14:paraId="5548DA6D" w14:textId="77777777" w:rsidTr="00A66FB9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AA75BE" w14:textId="77777777" w:rsidR="00A66FB9" w:rsidRP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CC"/>
            <w:vAlign w:val="center"/>
            <w:hideMark/>
          </w:tcPr>
          <w:p w14:paraId="4673B06C" w14:textId="77777777" w:rsidR="00A66FB9" w:rsidRP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43F420" w14:textId="77777777" w:rsidR="00A66FB9" w:rsidRP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Mandataire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9681C" w14:textId="77777777" w:rsid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2</w:t>
            </w:r>
          </w:p>
          <w:p w14:paraId="171BD703" w14:textId="77777777" w:rsidR="0078302E" w:rsidRPr="00A66FB9" w:rsidRDefault="0078302E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144397" w14:textId="77777777" w:rsid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3</w:t>
            </w:r>
          </w:p>
          <w:p w14:paraId="7E71C5DA" w14:textId="77777777" w:rsidR="0078302E" w:rsidRPr="00A66FB9" w:rsidRDefault="0078302E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…………..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C03FC4" w14:textId="77777777" w:rsid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4</w:t>
            </w:r>
          </w:p>
          <w:p w14:paraId="035B40E9" w14:textId="77777777" w:rsidR="0078302E" w:rsidRPr="00A66FB9" w:rsidRDefault="0078302E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D5E41D" w14:textId="77777777" w:rsidR="00A66FB9" w:rsidRDefault="00A66FB9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Cotraitant 5</w:t>
            </w:r>
          </w:p>
          <w:p w14:paraId="4E9D1296" w14:textId="77777777" w:rsidR="006774EB" w:rsidRPr="00A66FB9" w:rsidRDefault="006774EB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FC266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EED77" w14:textId="77777777" w:rsidR="00A66FB9" w:rsidRPr="00A66FB9" w:rsidRDefault="006774EB" w:rsidP="00A66F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 xml:space="preserve">Cotraitant </w:t>
            </w:r>
            <w:r w:rsidR="00A66FB9" w:rsidRPr="00A66F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 xml:space="preserve"> …………</w:t>
            </w:r>
          </w:p>
        </w:tc>
      </w:tr>
      <w:tr w:rsidR="00A66FB9" w14:paraId="031365F2" w14:textId="77777777" w:rsidTr="00A66FB9">
        <w:trPr>
          <w:trHeight w:val="42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6C86" w14:textId="77777777" w:rsidR="00A66FB9" w:rsidRDefault="00A66FB9">
            <w:r>
              <w:t>Diagnostic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0804438" w14:textId="77777777" w:rsidR="00A66FB9" w:rsidRDefault="00A66FB9">
            <w:pPr>
              <w:jc w:val="right"/>
            </w:pPr>
            <w:r>
              <w:t xml:space="preserve">€ HT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F5A1" w14:textId="77777777" w:rsidR="00A66FB9" w:rsidRDefault="00A66FB9">
            <w:pPr>
              <w:jc w:val="right"/>
            </w:pPr>
            <w:r>
              <w:t xml:space="preserve">€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00CD" w14:textId="77777777" w:rsidR="00A66FB9" w:rsidRDefault="00A66FB9">
            <w:pPr>
              <w:jc w:val="right"/>
            </w:pPr>
            <w:r>
              <w:t xml:space="preserve">€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6DC0" w14:textId="77777777" w:rsidR="00A66FB9" w:rsidRDefault="00A66FB9">
            <w:pPr>
              <w:jc w:val="right"/>
            </w:pPr>
            <w:r>
              <w:t xml:space="preserve">€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17D9" w14:textId="77777777" w:rsidR="00A66FB9" w:rsidRDefault="00A66FB9">
            <w:pPr>
              <w:jc w:val="right"/>
            </w:pPr>
            <w:r>
              <w:t xml:space="preserve">€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A30C" w14:textId="77777777" w:rsidR="00A66FB9" w:rsidRDefault="00A66FB9">
            <w:pPr>
              <w:jc w:val="right"/>
            </w:pPr>
            <w:r>
              <w:t xml:space="preserve">€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B437" w14:textId="77777777" w:rsidR="00A66FB9" w:rsidRDefault="00A66FB9">
            <w:pPr>
              <w:jc w:val="right"/>
            </w:pPr>
            <w:r>
              <w:t xml:space="preserve">€ </w:t>
            </w:r>
          </w:p>
        </w:tc>
      </w:tr>
      <w:tr w:rsidR="00A66FB9" w14:paraId="04122D12" w14:textId="77777777" w:rsidTr="00A66FB9">
        <w:trPr>
          <w:trHeight w:val="41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9EBA" w14:textId="77777777" w:rsidR="00A66FB9" w:rsidRDefault="00A66FB9">
            <w:r>
              <w:t>OPC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5E806AF" w14:textId="77777777" w:rsidR="00A66FB9" w:rsidRDefault="00A66FB9">
            <w:pPr>
              <w:jc w:val="right"/>
            </w:pPr>
            <w:r>
              <w:t xml:space="preserve">€ HT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27F" w14:textId="77777777" w:rsidR="00A66FB9" w:rsidRDefault="00A66FB9">
            <w:pPr>
              <w:jc w:val="right"/>
            </w:pPr>
            <w: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B3B3" w14:textId="77777777" w:rsidR="00A66FB9" w:rsidRDefault="00A66FB9">
            <w:pPr>
              <w:jc w:val="right"/>
            </w:pPr>
            <w:r>
              <w:t>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7A2C" w14:textId="77777777" w:rsidR="00A66FB9" w:rsidRDefault="00A66FB9">
            <w:pPr>
              <w:jc w:val="right"/>
            </w:pPr>
            <w: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C0E8" w14:textId="77777777" w:rsidR="00A66FB9" w:rsidRDefault="00A66FB9">
            <w:pPr>
              <w:jc w:val="right"/>
            </w:pPr>
            <w:r>
              <w:t>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37DE" w14:textId="77777777" w:rsidR="00A66FB9" w:rsidRDefault="00A66FB9">
            <w:pPr>
              <w:jc w:val="right"/>
            </w:pPr>
            <w:r>
              <w:t>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2EF4" w14:textId="77777777" w:rsidR="00A66FB9" w:rsidRDefault="00A66FB9">
            <w:pPr>
              <w:jc w:val="right"/>
            </w:pPr>
            <w:r>
              <w:t>€</w:t>
            </w:r>
          </w:p>
        </w:tc>
      </w:tr>
      <w:tr w:rsidR="006774EB" w14:paraId="35295B9C" w14:textId="77777777" w:rsidTr="00A66FB9">
        <w:trPr>
          <w:trHeight w:val="40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EF6A" w14:textId="77777777" w:rsidR="006774EB" w:rsidRDefault="006774EB" w:rsidP="006774EB">
            <w:pPr>
              <w:rPr>
                <w:shd w:val="clear" w:color="auto" w:fill="95B3D7" w:themeFill="accent1" w:themeFillTint="99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MISSIONS COMPLEMENTAIRES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CFB8229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31C3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01FF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6CB9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F449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70C2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CF5" w14:textId="77777777" w:rsidR="006774EB" w:rsidRPr="0078302E" w:rsidRDefault="006774EB" w:rsidP="006774E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</w:pPr>
            <w:r w:rsidRPr="007830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>€ HT</w:t>
            </w:r>
          </w:p>
        </w:tc>
      </w:tr>
    </w:tbl>
    <w:p w14:paraId="0EAC49E4" w14:textId="77777777" w:rsidR="00A66FB9" w:rsidRDefault="00A66FB9">
      <w:pPr>
        <w:rPr>
          <w:b/>
          <w:sz w:val="24"/>
          <w:u w:val="double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7769"/>
        <w:gridCol w:w="6940"/>
      </w:tblGrid>
      <w:tr w:rsidR="0078302E" w14:paraId="5148633E" w14:textId="77777777" w:rsidTr="006774EB">
        <w:tc>
          <w:tcPr>
            <w:tcW w:w="7769" w:type="dxa"/>
          </w:tcPr>
          <w:p w14:paraId="029B579E" w14:textId="77777777" w:rsidR="0078302E" w:rsidRDefault="0078302E">
            <w:pPr>
              <w:rPr>
                <w:b/>
                <w:sz w:val="24"/>
                <w:u w:val="double"/>
              </w:rPr>
            </w:pPr>
          </w:p>
          <w:p w14:paraId="1C7D0D2F" w14:textId="4A21015D" w:rsidR="0078302E" w:rsidRDefault="0078302E">
            <w:pPr>
              <w:rPr>
                <w:b/>
                <w:sz w:val="24"/>
                <w:u w:val="double"/>
              </w:rPr>
            </w:pPr>
            <w:r>
              <w:rPr>
                <w:b/>
                <w:sz w:val="24"/>
                <w:u w:val="double"/>
              </w:rPr>
              <w:t>Forfait provisoire de r</w:t>
            </w:r>
            <w:r w:rsidR="004A5701">
              <w:rPr>
                <w:b/>
                <w:sz w:val="24"/>
                <w:u w:val="double"/>
              </w:rPr>
              <w:t>émunération (Total base + missions complémentaires</w:t>
            </w:r>
            <w:r>
              <w:rPr>
                <w:b/>
                <w:sz w:val="24"/>
                <w:u w:val="double"/>
              </w:rPr>
              <w:t xml:space="preserve">) </w:t>
            </w:r>
            <w:r w:rsidR="006774EB">
              <w:rPr>
                <w:b/>
                <w:sz w:val="24"/>
                <w:u w:val="double"/>
              </w:rPr>
              <w:t xml:space="preserve">en € HT </w:t>
            </w:r>
          </w:p>
          <w:p w14:paraId="046F942E" w14:textId="77777777" w:rsidR="0078302E" w:rsidRDefault="0078302E">
            <w:pPr>
              <w:rPr>
                <w:b/>
                <w:sz w:val="24"/>
                <w:u w:val="double"/>
              </w:rPr>
            </w:pPr>
          </w:p>
        </w:tc>
        <w:tc>
          <w:tcPr>
            <w:tcW w:w="6940" w:type="dxa"/>
          </w:tcPr>
          <w:p w14:paraId="4794537F" w14:textId="77777777" w:rsidR="0078302E" w:rsidRDefault="0078302E">
            <w:pPr>
              <w:rPr>
                <w:b/>
                <w:sz w:val="24"/>
                <w:u w:val="double"/>
              </w:rPr>
            </w:pPr>
          </w:p>
          <w:p w14:paraId="2053FE1D" w14:textId="77777777" w:rsidR="0078302E" w:rsidRPr="0078302E" w:rsidRDefault="0078302E" w:rsidP="0078302E">
            <w:pPr>
              <w:jc w:val="center"/>
              <w:rPr>
                <w:b/>
                <w:sz w:val="24"/>
              </w:rPr>
            </w:pPr>
            <w:r w:rsidRPr="0078302E">
              <w:rPr>
                <w:b/>
                <w:sz w:val="24"/>
              </w:rPr>
              <w:t>€ HT</w:t>
            </w:r>
          </w:p>
        </w:tc>
      </w:tr>
      <w:tr w:rsidR="0078302E" w14:paraId="72B91E10" w14:textId="77777777" w:rsidTr="006774EB">
        <w:tc>
          <w:tcPr>
            <w:tcW w:w="7769" w:type="dxa"/>
          </w:tcPr>
          <w:p w14:paraId="61143104" w14:textId="77777777" w:rsidR="0078302E" w:rsidRDefault="0078302E">
            <w:pPr>
              <w:rPr>
                <w:b/>
                <w:sz w:val="24"/>
                <w:u w:val="double"/>
              </w:rPr>
            </w:pPr>
          </w:p>
          <w:p w14:paraId="5EA94B15" w14:textId="18459DEE" w:rsidR="006774EB" w:rsidRDefault="006774EB" w:rsidP="006774EB">
            <w:pPr>
              <w:rPr>
                <w:b/>
                <w:sz w:val="24"/>
                <w:u w:val="double"/>
              </w:rPr>
            </w:pPr>
            <w:r>
              <w:rPr>
                <w:b/>
                <w:sz w:val="24"/>
                <w:u w:val="double"/>
              </w:rPr>
              <w:t>Forfait provisoire de r</w:t>
            </w:r>
            <w:r w:rsidR="004A5701">
              <w:rPr>
                <w:b/>
                <w:sz w:val="24"/>
                <w:u w:val="double"/>
              </w:rPr>
              <w:t>émunération (Total base + missions complémentaires</w:t>
            </w:r>
            <w:r>
              <w:rPr>
                <w:b/>
                <w:sz w:val="24"/>
                <w:u w:val="double"/>
              </w:rPr>
              <w:t>) en € TTC</w:t>
            </w:r>
          </w:p>
          <w:p w14:paraId="1FB23C4C" w14:textId="77777777" w:rsidR="006774EB" w:rsidRDefault="006774EB">
            <w:pPr>
              <w:rPr>
                <w:b/>
                <w:sz w:val="24"/>
                <w:u w:val="double"/>
              </w:rPr>
            </w:pPr>
          </w:p>
        </w:tc>
        <w:tc>
          <w:tcPr>
            <w:tcW w:w="6940" w:type="dxa"/>
          </w:tcPr>
          <w:p w14:paraId="13BFF705" w14:textId="77777777" w:rsidR="0078302E" w:rsidRDefault="0078302E">
            <w:pPr>
              <w:rPr>
                <w:b/>
                <w:sz w:val="24"/>
                <w:u w:val="double"/>
              </w:rPr>
            </w:pPr>
          </w:p>
          <w:p w14:paraId="46743243" w14:textId="77777777" w:rsidR="006774EB" w:rsidRDefault="006774EB" w:rsidP="006774EB">
            <w:pPr>
              <w:jc w:val="center"/>
              <w:rPr>
                <w:b/>
                <w:sz w:val="24"/>
                <w:u w:val="double"/>
              </w:rPr>
            </w:pPr>
            <w:r>
              <w:rPr>
                <w:b/>
                <w:sz w:val="24"/>
              </w:rPr>
              <w:t xml:space="preserve">€ </w:t>
            </w:r>
            <w:r w:rsidRPr="0078302E">
              <w:rPr>
                <w:b/>
                <w:sz w:val="24"/>
              </w:rPr>
              <w:t>T</w:t>
            </w:r>
            <w:r>
              <w:rPr>
                <w:b/>
                <w:sz w:val="24"/>
              </w:rPr>
              <w:t>TC</w:t>
            </w:r>
          </w:p>
        </w:tc>
      </w:tr>
    </w:tbl>
    <w:p w14:paraId="42C330F7" w14:textId="77777777" w:rsidR="00BF4A80" w:rsidRDefault="00BF4A80"/>
    <w:p w14:paraId="553A55F6" w14:textId="77777777" w:rsidR="006774EB" w:rsidRDefault="006774EB"/>
    <w:p w14:paraId="3A009D3A" w14:textId="77777777" w:rsidR="006774EB" w:rsidRDefault="006774EB"/>
    <w:p w14:paraId="449C9243" w14:textId="77777777" w:rsidR="006774EB" w:rsidRDefault="006774EB"/>
    <w:p w14:paraId="45A3E629" w14:textId="77777777" w:rsidR="006774EB" w:rsidRDefault="006774EB"/>
    <w:p w14:paraId="3BC19A39" w14:textId="49F71C45" w:rsidR="006774EB" w:rsidRDefault="006774EB"/>
    <w:p w14:paraId="28046FDD" w14:textId="57C39430" w:rsidR="00B110E7" w:rsidRDefault="00B110E7"/>
    <w:p w14:paraId="0518ED1A" w14:textId="77777777" w:rsidR="00B110E7" w:rsidRDefault="00B110E7"/>
    <w:p w14:paraId="57843FC5" w14:textId="184529BC" w:rsidR="006774EB" w:rsidRDefault="006774EB"/>
    <w:p w14:paraId="078F469B" w14:textId="4D7853C5" w:rsidR="006774EB" w:rsidRDefault="004A5701" w:rsidP="006774EB">
      <w:pPr>
        <w:rPr>
          <w:b/>
        </w:rPr>
      </w:pPr>
      <w:r>
        <w:rPr>
          <w:b/>
        </w:rPr>
        <w:lastRenderedPageBreak/>
        <w:t>Coû</w:t>
      </w:r>
      <w:r w:rsidR="006774EB">
        <w:rPr>
          <w:b/>
        </w:rPr>
        <w:t xml:space="preserve">t journalier servant de base aux modifications du marché de maîtrise d’œuvre </w:t>
      </w:r>
    </w:p>
    <w:tbl>
      <w:tblPr>
        <w:tblStyle w:val="Grilledutableau"/>
        <w:tblW w:w="14709" w:type="dxa"/>
        <w:tblInd w:w="0" w:type="dxa"/>
        <w:tblLook w:val="04A0" w:firstRow="1" w:lastRow="0" w:firstColumn="1" w:lastColumn="0" w:noHBand="0" w:noVBand="1"/>
      </w:tblPr>
      <w:tblGrid>
        <w:gridCol w:w="2030"/>
        <w:gridCol w:w="3162"/>
        <w:gridCol w:w="3162"/>
        <w:gridCol w:w="3025"/>
        <w:gridCol w:w="3330"/>
      </w:tblGrid>
      <w:tr w:rsidR="006774EB" w14:paraId="3C4452FD" w14:textId="77777777" w:rsidTr="006774EB">
        <w:trPr>
          <w:trHeight w:val="417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945A37" w14:textId="77777777" w:rsidR="006774EB" w:rsidRPr="006774EB" w:rsidRDefault="006774E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16"/>
                <w:lang w:eastAsia="fr-FR"/>
              </w:rPr>
              <w:t>Cotraitants</w:t>
            </w:r>
          </w:p>
        </w:tc>
        <w:tc>
          <w:tcPr>
            <w:tcW w:w="12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55A268" w14:textId="77777777" w:rsidR="006774EB" w:rsidRPr="006774EB" w:rsidRDefault="006774E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16"/>
                <w:lang w:eastAsia="fr-FR"/>
              </w:rPr>
              <w:t>Nature de l’intervenant</w:t>
            </w:r>
          </w:p>
        </w:tc>
      </w:tr>
      <w:tr w:rsidR="006774EB" w14:paraId="65169FF9" w14:textId="77777777" w:rsidTr="006774EB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307A45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CF720B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Préciser la qualité de l’intervenant</w:t>
            </w:r>
          </w:p>
          <w:p w14:paraId="1B570D0E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Direction / Chef de projet / Assistant – Technicien / Autres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9C8BB4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Préciser la qualité de l’intervenant</w:t>
            </w:r>
          </w:p>
          <w:p w14:paraId="11A86C62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Direction / Chef de projet / Assistant – Technicien / Autres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52A5FA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Préciser la qualité de l’intervenant</w:t>
            </w:r>
          </w:p>
          <w:p w14:paraId="4EB6080A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Direction / Chef de projet / Assistant – Technicien / Autres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5F4585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Préciser la qualité de l’intervenant</w:t>
            </w:r>
          </w:p>
          <w:p w14:paraId="39FAC9A5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Direction / Chef de projet / Assistant – Technicien / Autres</w:t>
            </w:r>
          </w:p>
        </w:tc>
      </w:tr>
      <w:tr w:rsidR="006774EB" w14:paraId="4EDA8E25" w14:textId="77777777" w:rsidTr="006774EB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03F5EA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FDDF69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Montant journalier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08AFA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Montant journalier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904566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Montant journalier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C35D2E" w14:textId="77777777" w:rsidR="006774EB" w:rsidRPr="006774EB" w:rsidRDefault="006774EB" w:rsidP="006774E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</w:pPr>
            <w:r w:rsidRPr="006774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16"/>
                <w:lang w:eastAsia="fr-FR"/>
              </w:rPr>
              <w:t>Montant journalier</w:t>
            </w:r>
          </w:p>
        </w:tc>
      </w:tr>
      <w:tr w:rsidR="006774EB" w14:paraId="04AFE29C" w14:textId="77777777" w:rsidTr="006774EB">
        <w:trPr>
          <w:trHeight w:val="424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F284" w14:textId="77777777" w:rsidR="006774EB" w:rsidRDefault="006774EB">
            <w:pPr>
              <w:jc w:val="right"/>
            </w:pPr>
            <w:r>
              <w:t>Cotraitant 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79F5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9B33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BC49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FE4F" w14:textId="77777777" w:rsidR="006774EB" w:rsidRDefault="006774EB">
            <w:pPr>
              <w:jc w:val="right"/>
            </w:pPr>
            <w:r>
              <w:t>€ HT</w:t>
            </w:r>
          </w:p>
        </w:tc>
      </w:tr>
      <w:tr w:rsidR="006774EB" w14:paraId="2001666C" w14:textId="77777777" w:rsidTr="006774EB">
        <w:trPr>
          <w:trHeight w:val="416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4034" w14:textId="77777777" w:rsidR="006774EB" w:rsidRDefault="006774EB">
            <w:pPr>
              <w:jc w:val="right"/>
            </w:pPr>
            <w:r>
              <w:t>Cotraitant 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FA4E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865D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535B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C564" w14:textId="77777777" w:rsidR="006774EB" w:rsidRDefault="006774EB">
            <w:pPr>
              <w:jc w:val="right"/>
            </w:pPr>
            <w:r>
              <w:t>€ HT</w:t>
            </w:r>
          </w:p>
        </w:tc>
      </w:tr>
      <w:tr w:rsidR="006774EB" w14:paraId="03578631" w14:textId="77777777" w:rsidTr="004A5701">
        <w:trPr>
          <w:trHeight w:val="422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EF95" w14:textId="77777777" w:rsidR="006774EB" w:rsidRDefault="006774EB">
            <w:pPr>
              <w:jc w:val="right"/>
            </w:pPr>
            <w:r>
              <w:t>Cotraitant 3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29BC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B57C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4BFD" w14:textId="77777777" w:rsidR="006774EB" w:rsidRDefault="006774EB">
            <w:pPr>
              <w:jc w:val="right"/>
            </w:pPr>
            <w:r>
              <w:t>€ HT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E42E" w14:textId="77777777" w:rsidR="006774EB" w:rsidRDefault="006774EB">
            <w:pPr>
              <w:jc w:val="right"/>
            </w:pPr>
            <w:r>
              <w:t xml:space="preserve">€ HT  </w:t>
            </w:r>
          </w:p>
        </w:tc>
      </w:tr>
      <w:tr w:rsidR="006774EB" w14:paraId="51540E87" w14:textId="77777777" w:rsidTr="004A5701">
        <w:trPr>
          <w:trHeight w:val="414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B23C" w14:textId="77777777" w:rsidR="006774EB" w:rsidRDefault="006774EB">
            <w:pPr>
              <w:jc w:val="right"/>
            </w:pPr>
            <w:r>
              <w:t>Cotraitant …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76A0" w14:textId="77777777" w:rsidR="006774EB" w:rsidRDefault="006774EB">
            <w:pPr>
              <w:jc w:val="right"/>
            </w:pPr>
            <w:r>
              <w:t xml:space="preserve">€ HT  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8EE6" w14:textId="77777777" w:rsidR="006774EB" w:rsidRDefault="006774EB">
            <w:pPr>
              <w:jc w:val="right"/>
            </w:pPr>
            <w:r>
              <w:t xml:space="preserve">€ HT  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EEE" w14:textId="77777777" w:rsidR="006774EB" w:rsidRDefault="006774EB">
            <w:pPr>
              <w:jc w:val="right"/>
            </w:pPr>
            <w:r>
              <w:t xml:space="preserve">€ HT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0DFB" w14:textId="77777777" w:rsidR="006774EB" w:rsidRDefault="006774EB">
            <w:pPr>
              <w:jc w:val="right"/>
            </w:pPr>
            <w:r>
              <w:t xml:space="preserve">€ HT  </w:t>
            </w:r>
          </w:p>
        </w:tc>
      </w:tr>
    </w:tbl>
    <w:p w14:paraId="20BE41AA" w14:textId="77777777" w:rsidR="006774EB" w:rsidRDefault="006774EB"/>
    <w:sectPr w:rsidR="006774EB" w:rsidSect="00305E55">
      <w:footerReference w:type="default" r:id="rId6"/>
      <w:pgSz w:w="16838" w:h="11906" w:orient="landscape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8758C" w14:textId="77777777" w:rsidR="00951073" w:rsidRDefault="00951073" w:rsidP="00424A43">
      <w:pPr>
        <w:spacing w:after="0" w:line="240" w:lineRule="auto"/>
      </w:pPr>
      <w:r>
        <w:separator/>
      </w:r>
    </w:p>
  </w:endnote>
  <w:endnote w:type="continuationSeparator" w:id="0">
    <w:p w14:paraId="5ABCCE6C" w14:textId="77777777" w:rsidR="00951073" w:rsidRDefault="00951073" w:rsidP="0042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40C6" w14:textId="78D904DC" w:rsidR="00141237" w:rsidRPr="00141237" w:rsidRDefault="00141237">
    <w:pPr>
      <w:tabs>
        <w:tab w:val="center" w:pos="4550"/>
        <w:tab w:val="left" w:pos="5818"/>
      </w:tabs>
      <w:ind w:right="260"/>
      <w:jc w:val="right"/>
      <w:rPr>
        <w:sz w:val="24"/>
        <w:szCs w:val="24"/>
      </w:rPr>
    </w:pPr>
    <w:r w:rsidRPr="00141237">
      <w:rPr>
        <w:spacing w:val="60"/>
        <w:sz w:val="24"/>
        <w:szCs w:val="24"/>
      </w:rPr>
      <w:t>Page</w:t>
    </w:r>
    <w:r w:rsidRPr="00141237">
      <w:rPr>
        <w:sz w:val="24"/>
        <w:szCs w:val="24"/>
      </w:rPr>
      <w:t xml:space="preserve"> </w:t>
    </w:r>
    <w:r w:rsidRPr="00141237">
      <w:rPr>
        <w:sz w:val="24"/>
        <w:szCs w:val="24"/>
      </w:rPr>
      <w:fldChar w:fldCharType="begin"/>
    </w:r>
    <w:r w:rsidRPr="00141237">
      <w:rPr>
        <w:sz w:val="24"/>
        <w:szCs w:val="24"/>
      </w:rPr>
      <w:instrText>PAGE   \* MERGEFORMAT</w:instrText>
    </w:r>
    <w:r w:rsidRPr="00141237">
      <w:rPr>
        <w:sz w:val="24"/>
        <w:szCs w:val="24"/>
      </w:rPr>
      <w:fldChar w:fldCharType="separate"/>
    </w:r>
    <w:r w:rsidR="002C283F">
      <w:rPr>
        <w:noProof/>
        <w:sz w:val="24"/>
        <w:szCs w:val="24"/>
      </w:rPr>
      <w:t>1</w:t>
    </w:r>
    <w:r w:rsidRPr="00141237">
      <w:rPr>
        <w:sz w:val="24"/>
        <w:szCs w:val="24"/>
      </w:rPr>
      <w:fldChar w:fldCharType="end"/>
    </w:r>
    <w:r w:rsidRPr="00141237">
      <w:rPr>
        <w:sz w:val="24"/>
        <w:szCs w:val="24"/>
      </w:rPr>
      <w:t xml:space="preserve"> | </w:t>
    </w:r>
    <w:r w:rsidRPr="00141237">
      <w:rPr>
        <w:sz w:val="24"/>
        <w:szCs w:val="24"/>
      </w:rPr>
      <w:fldChar w:fldCharType="begin"/>
    </w:r>
    <w:r w:rsidRPr="00141237">
      <w:rPr>
        <w:sz w:val="24"/>
        <w:szCs w:val="24"/>
      </w:rPr>
      <w:instrText>NUMPAGES  \* Arabic  \* MERGEFORMAT</w:instrText>
    </w:r>
    <w:r w:rsidRPr="00141237">
      <w:rPr>
        <w:sz w:val="24"/>
        <w:szCs w:val="24"/>
      </w:rPr>
      <w:fldChar w:fldCharType="separate"/>
    </w:r>
    <w:r w:rsidR="002C283F">
      <w:rPr>
        <w:noProof/>
        <w:sz w:val="24"/>
        <w:szCs w:val="24"/>
      </w:rPr>
      <w:t>4</w:t>
    </w:r>
    <w:r w:rsidRPr="00141237">
      <w:rPr>
        <w:sz w:val="24"/>
        <w:szCs w:val="24"/>
      </w:rPr>
      <w:fldChar w:fldCharType="end"/>
    </w:r>
  </w:p>
  <w:p w14:paraId="695BACF7" w14:textId="77777777" w:rsidR="00141237" w:rsidRDefault="001412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23FDE" w14:textId="77777777" w:rsidR="00951073" w:rsidRDefault="00951073" w:rsidP="00424A43">
      <w:pPr>
        <w:spacing w:after="0" w:line="240" w:lineRule="auto"/>
      </w:pPr>
      <w:r>
        <w:separator/>
      </w:r>
    </w:p>
  </w:footnote>
  <w:footnote w:type="continuationSeparator" w:id="0">
    <w:p w14:paraId="2BEAC2FA" w14:textId="77777777" w:rsidR="00951073" w:rsidRDefault="00951073" w:rsidP="00424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BF"/>
    <w:rsid w:val="00042238"/>
    <w:rsid w:val="00141237"/>
    <w:rsid w:val="001860C6"/>
    <w:rsid w:val="001973BC"/>
    <w:rsid w:val="002019B6"/>
    <w:rsid w:val="002B1342"/>
    <w:rsid w:val="002C283F"/>
    <w:rsid w:val="002D1E36"/>
    <w:rsid w:val="002E38AB"/>
    <w:rsid w:val="00305E55"/>
    <w:rsid w:val="00314DF3"/>
    <w:rsid w:val="003E7188"/>
    <w:rsid w:val="003E7CC9"/>
    <w:rsid w:val="0040402A"/>
    <w:rsid w:val="00424A43"/>
    <w:rsid w:val="004531AF"/>
    <w:rsid w:val="004A5701"/>
    <w:rsid w:val="004C04D7"/>
    <w:rsid w:val="004E3DBF"/>
    <w:rsid w:val="00541DE6"/>
    <w:rsid w:val="005946CC"/>
    <w:rsid w:val="006077A5"/>
    <w:rsid w:val="00620F9F"/>
    <w:rsid w:val="006501C9"/>
    <w:rsid w:val="00666F53"/>
    <w:rsid w:val="006774EB"/>
    <w:rsid w:val="006803D0"/>
    <w:rsid w:val="00684D61"/>
    <w:rsid w:val="00704229"/>
    <w:rsid w:val="00762E52"/>
    <w:rsid w:val="00776705"/>
    <w:rsid w:val="0078302E"/>
    <w:rsid w:val="007973BD"/>
    <w:rsid w:val="007F1A05"/>
    <w:rsid w:val="00880A96"/>
    <w:rsid w:val="008B0D7A"/>
    <w:rsid w:val="008B743C"/>
    <w:rsid w:val="00915029"/>
    <w:rsid w:val="00923D90"/>
    <w:rsid w:val="00951073"/>
    <w:rsid w:val="00974EC9"/>
    <w:rsid w:val="00987D42"/>
    <w:rsid w:val="00A069DB"/>
    <w:rsid w:val="00A66FB9"/>
    <w:rsid w:val="00AE6487"/>
    <w:rsid w:val="00B110E7"/>
    <w:rsid w:val="00B2066D"/>
    <w:rsid w:val="00B47195"/>
    <w:rsid w:val="00B6103D"/>
    <w:rsid w:val="00BA4347"/>
    <w:rsid w:val="00BB439A"/>
    <w:rsid w:val="00BF4A80"/>
    <w:rsid w:val="00C45D3B"/>
    <w:rsid w:val="00CB7F18"/>
    <w:rsid w:val="00D0355D"/>
    <w:rsid w:val="00D07A88"/>
    <w:rsid w:val="00D2234A"/>
    <w:rsid w:val="00DB20CB"/>
    <w:rsid w:val="00E8128E"/>
    <w:rsid w:val="00EA4D47"/>
    <w:rsid w:val="00F017BA"/>
    <w:rsid w:val="00FC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E8BC"/>
  <w15:docId w15:val="{D3B5E8FC-A66A-40BB-B852-FD1FD1F8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E3DBF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E3DBF"/>
    <w:rPr>
      <w:rFonts w:ascii="Times New Roman" w:eastAsia="Times New Roman" w:hAnsi="Times New Roman" w:cs="Times New Roman"/>
      <w:b/>
      <w:bCs/>
      <w:kern w:val="28"/>
      <w:sz w:val="26"/>
      <w:szCs w:val="26"/>
      <w:lang w:eastAsia="fr-FR"/>
    </w:rPr>
  </w:style>
  <w:style w:type="paragraph" w:customStyle="1" w:styleId="AETableau">
    <w:name w:val="A.E. Tableau"/>
    <w:basedOn w:val="Normal"/>
    <w:rsid w:val="004E3DBF"/>
    <w:pPr>
      <w:spacing w:before="80" w:after="0" w:line="240" w:lineRule="auto"/>
    </w:pPr>
    <w:rPr>
      <w:rFonts w:ascii="Times New Roman" w:eastAsia="Times New Roman" w:hAnsi="Times New Roman" w:cs="Times New Roman"/>
      <w:szCs w:val="3276"/>
      <w:lang w:eastAsia="fr-FR"/>
    </w:rPr>
  </w:style>
  <w:style w:type="paragraph" w:customStyle="1" w:styleId="Normal1">
    <w:name w:val="Normal1"/>
    <w:basedOn w:val="Normal"/>
    <w:rsid w:val="00424A43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24A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4A4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4A4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4A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4A4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4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4A4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2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4A43"/>
  </w:style>
  <w:style w:type="paragraph" w:styleId="Pieddepage">
    <w:name w:val="footer"/>
    <w:basedOn w:val="Normal"/>
    <w:link w:val="PieddepageCar"/>
    <w:uiPriority w:val="99"/>
    <w:unhideWhenUsed/>
    <w:rsid w:val="0042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4A43"/>
  </w:style>
  <w:style w:type="table" w:styleId="Grilledutableau">
    <w:name w:val="Table Grid"/>
    <w:basedOn w:val="TableauNormal"/>
    <w:uiPriority w:val="59"/>
    <w:rsid w:val="00A66F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620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GENNARELLI ARNAUD</dc:creator>
  <cp:lastModifiedBy>DROUET CAROLINE (CPAM BOUCHES-DU-RHONE)</cp:lastModifiedBy>
  <cp:revision>39</cp:revision>
  <cp:lastPrinted>2019-05-03T08:04:00Z</cp:lastPrinted>
  <dcterms:created xsi:type="dcterms:W3CDTF">2019-05-13T12:26:00Z</dcterms:created>
  <dcterms:modified xsi:type="dcterms:W3CDTF">2026-03-02T13:00:00Z</dcterms:modified>
</cp:coreProperties>
</file>